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6691192ea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4b2d0e148457b"/>
      <w:footerReference xmlns:r="http://schemas.openxmlformats.org/officeDocument/2006/relationships" w:type="default" r:id="R5b8572b2e4f6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4b2d0e148457b" /><Relationship Type="http://schemas.openxmlformats.org/officeDocument/2006/relationships/footer" Target="/word/footer1.xml" Id="R5b8572b2e4f64e1d" /></Relationships>
</file>