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e80c944d1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PGB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PGB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e0f71bb9c4095"/>
      <w:footerReference xmlns:r="http://schemas.openxmlformats.org/officeDocument/2006/relationships" w:type="default" r:id="R989fa6bf53f549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PGB INVEST AS   ·   Org.nr 999 602 185   ·   Orrebakken 12   ·   0789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PGB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e0f71bb9c4095" /><Relationship Type="http://schemas.openxmlformats.org/officeDocument/2006/relationships/footer" Target="/word/footer1.xml" Id="R989fa6bf53f5491b" /></Relationships>
</file>