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ac1db3c5643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0849b64678444840"/>
      <w:footerReference xmlns:r="http://schemas.openxmlformats.org/officeDocument/2006/relationships" w:type="default" r:id="R9844a8376fa6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9b64678444840" /><Relationship Type="http://schemas.openxmlformats.org/officeDocument/2006/relationships/footer" Target="/word/footer1.xml" Id="R9844a8376fa64b20" /></Relationships>
</file>