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dccf92a3d45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Ø. SEIM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316bf44baaed4faa"/>
      <w:footerReference xmlns:r="http://schemas.openxmlformats.org/officeDocument/2006/relationships" w:type="default" r:id="Rb7de9d766e78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bf44baaed4faa" /><Relationship Type="http://schemas.openxmlformats.org/officeDocument/2006/relationships/footer" Target="/word/footer1.xml" Id="Rb7de9d766e78448d" /></Relationships>
</file>