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bcf7939114d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FILINELLA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FILINELLA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a3fa501ffb4d88"/>
      <w:footerReference xmlns:r="http://schemas.openxmlformats.org/officeDocument/2006/relationships" w:type="default" r:id="R95663c4d0e6c43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FILINELLA AS   ·   Org.nr 999 329 039   ·   Broveien 46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FILINELLA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3fa501ffb4d88" /><Relationship Type="http://schemas.openxmlformats.org/officeDocument/2006/relationships/footer" Target="/word/footer1.xml" Id="R95663c4d0e6c4366" /></Relationships>
</file>