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31ed09939f44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d383a2bdb1084793"/>
      <w:footerReference xmlns:r="http://schemas.openxmlformats.org/officeDocument/2006/relationships" w:type="default" r:id="Rba65c7c30aec43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83a2bdb1084793" /><Relationship Type="http://schemas.openxmlformats.org/officeDocument/2006/relationships/footer" Target="/word/footer1.xml" Id="Rba65c7c30aec4307" /></Relationships>
</file>