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2e75210c8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fde704ff5dff4879"/>
      <w:footerReference xmlns:r="http://schemas.openxmlformats.org/officeDocument/2006/relationships" w:type="default" r:id="R9a22cf56dd05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704ff5dff4879" /><Relationship Type="http://schemas.openxmlformats.org/officeDocument/2006/relationships/footer" Target="/word/footer1.xml" Id="R9a22cf56dd054581" /></Relationships>
</file>