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d2055833e48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4303dcd949be412f"/>
      <w:footerReference xmlns:r="http://schemas.openxmlformats.org/officeDocument/2006/relationships" w:type="default" r:id="R4d649f4cfd12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3dcd949be412f" /><Relationship Type="http://schemas.openxmlformats.org/officeDocument/2006/relationships/footer" Target="/word/footer1.xml" Id="R4d649f4cfd1247f1" /></Relationships>
</file>