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a2289cfc5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BFL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d3aef41f0a514928"/>
      <w:footerReference xmlns:r="http://schemas.openxmlformats.org/officeDocument/2006/relationships" w:type="default" r:id="Re3af4d77b8c3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ef41f0a514928" /><Relationship Type="http://schemas.openxmlformats.org/officeDocument/2006/relationships/footer" Target="/word/footer1.xml" Id="Re3af4d77b8c34baa" /></Relationships>
</file>