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0286ab89442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19efc25d1a1049ec"/>
      <w:footerReference xmlns:r="http://schemas.openxmlformats.org/officeDocument/2006/relationships" w:type="default" r:id="R0c6569e805f243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fc25d1a1049ec" /><Relationship Type="http://schemas.openxmlformats.org/officeDocument/2006/relationships/footer" Target="/word/footer1.xml" Id="R0c6569e805f2433c" /></Relationships>
</file>