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b322bda9f641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558c01444ea148f3"/>
      <w:footerReference xmlns:r="http://schemas.openxmlformats.org/officeDocument/2006/relationships" w:type="default" r:id="Refafecddd39c43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8c01444ea148f3" /><Relationship Type="http://schemas.openxmlformats.org/officeDocument/2006/relationships/footer" Target="/word/footer1.xml" Id="Refafecddd39c4362" /></Relationships>
</file>