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e7a8228c9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33352c1ab4c3c"/>
      <w:footerReference xmlns:r="http://schemas.openxmlformats.org/officeDocument/2006/relationships" w:type="default" r:id="R77f431fb61de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33352c1ab4c3c" /><Relationship Type="http://schemas.openxmlformats.org/officeDocument/2006/relationships/footer" Target="/word/footer1.xml" Id="R77f431fb61de4180" /></Relationships>
</file>