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659d3fb75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dade0fbcef54469d"/>
      <w:footerReference xmlns:r="http://schemas.openxmlformats.org/officeDocument/2006/relationships" w:type="default" r:id="Rdb079f4f7da9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e0fbcef54469d" /><Relationship Type="http://schemas.openxmlformats.org/officeDocument/2006/relationships/footer" Target="/word/footer1.xml" Id="Rdb079f4f7da94d53" /></Relationships>
</file>