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979da5c52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ENVISICON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01a0e3819501455f"/>
      <w:footerReference xmlns:r="http://schemas.openxmlformats.org/officeDocument/2006/relationships" w:type="default" r:id="R766debae17e8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0e3819501455f" /><Relationship Type="http://schemas.openxmlformats.org/officeDocument/2006/relationships/footer" Target="/word/footer1.xml" Id="R766debae17e84e06" /></Relationships>
</file>