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125a0543347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aca044ca61a54ef5"/>
      <w:footerReference xmlns:r="http://schemas.openxmlformats.org/officeDocument/2006/relationships" w:type="default" r:id="Rd56d190c5f54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044ca61a54ef5" /><Relationship Type="http://schemas.openxmlformats.org/officeDocument/2006/relationships/footer" Target="/word/footer1.xml" Id="Rd56d190c5f544722" /></Relationships>
</file>