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be86693d443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8a5230a8444b433c"/>
      <w:footerReference xmlns:r="http://schemas.openxmlformats.org/officeDocument/2006/relationships" w:type="default" r:id="R576601f40324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230a8444b433c" /><Relationship Type="http://schemas.openxmlformats.org/officeDocument/2006/relationships/footer" Target="/word/footer1.xml" Id="R576601f403244273" /></Relationships>
</file>