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7704d48b440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980dd2283cff4acc"/>
      <w:footerReference xmlns:r="http://schemas.openxmlformats.org/officeDocument/2006/relationships" w:type="default" r:id="R0a583090e924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dd2283cff4acc" /><Relationship Type="http://schemas.openxmlformats.org/officeDocument/2006/relationships/footer" Target="/word/footer1.xml" Id="R0a583090e92449f8" /></Relationships>
</file>