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b111b7342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fdc8130874d27"/>
      <w:footerReference xmlns:r="http://schemas.openxmlformats.org/officeDocument/2006/relationships" w:type="default" r:id="Reab1a784a162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fdc8130874d27" /><Relationship Type="http://schemas.openxmlformats.org/officeDocument/2006/relationships/footer" Target="/word/footer1.xml" Id="Reab1a784a1624375" /></Relationships>
</file>