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2e6242ab94b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58a4c9304c504b3d"/>
      <w:footerReference xmlns:r="http://schemas.openxmlformats.org/officeDocument/2006/relationships" w:type="default" r:id="Ra7fbb8ace7b3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4c9304c504b3d" /><Relationship Type="http://schemas.openxmlformats.org/officeDocument/2006/relationships/footer" Target="/word/footer1.xml" Id="Ra7fbb8ace7b3463e" /></Relationships>
</file>