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4ee408a7ff4c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HILLESTAD STOKKE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Ulset,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HILLESTAD STOKKE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9b25bde05b49d9"/>
      <w:footerReference xmlns:r="http://schemas.openxmlformats.org/officeDocument/2006/relationships" w:type="default" r:id="R96c2423fad2d45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 STOKKE AS   ·   Org.nr 997 311 221   ·   Åsamyrane 88A   ·   5116 ULSET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 STOKKE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9b25bde05b49d9" /><Relationship Type="http://schemas.openxmlformats.org/officeDocument/2006/relationships/footer" Target="/word/footer1.xml" Id="R96c2423fad2d4567" /></Relationships>
</file>