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edcecd8eb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15c72eb2f4060"/>
      <w:footerReference xmlns:r="http://schemas.openxmlformats.org/officeDocument/2006/relationships" w:type="default" r:id="Rfab61bbe20ea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15c72eb2f4060" /><Relationship Type="http://schemas.openxmlformats.org/officeDocument/2006/relationships/footer" Target="/word/footer1.xml" Id="Rfab61bbe20ea4b09" /></Relationships>
</file>