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bdd3500dc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KVAM BYGGEVARER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Norheimsund,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26eeffef935e4c51"/>
      <w:footerReference xmlns:r="http://schemas.openxmlformats.org/officeDocument/2006/relationships" w:type="default" r:id="R0ede038be5ac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effef935e4c51" /><Relationship Type="http://schemas.openxmlformats.org/officeDocument/2006/relationships/footer" Target="/word/footer1.xml" Id="R0ede038be5ac4f18" /></Relationships>
</file>