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4afac1afa43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TELUM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TELUM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8a37c96dda449c"/>
      <w:footerReference xmlns:r="http://schemas.openxmlformats.org/officeDocument/2006/relationships" w:type="default" r:id="R6efeb161eda1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TELUM CONSULTING AS   ·   Org.nr 994 916 521   ·   Fredlihavna 6   ·   3031 DRAMMEN   ·   otelum@online.no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TELUM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a37c96dda449c" /><Relationship Type="http://schemas.openxmlformats.org/officeDocument/2006/relationships/footer" Target="/word/footer1.xml" Id="R6efeb161eda141aa" /></Relationships>
</file>