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53495a19646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LINWI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LINWI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a82a5bcc7c4c76"/>
      <w:footerReference xmlns:r="http://schemas.openxmlformats.org/officeDocument/2006/relationships" w:type="default" r:id="R52bd7b3b2248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LINWI INVEST AS   ·   Org.nr 994 640 607   ·   c/o Heidi WIggen, Conrad Hemsens vei 10D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LINWI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82a5bcc7c4c76" /><Relationship Type="http://schemas.openxmlformats.org/officeDocument/2006/relationships/footer" Target="/word/footer1.xml" Id="R52bd7b3b224846c9" /></Relationships>
</file>