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65e803b42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ecdf14839fd64cdd"/>
      <w:footerReference xmlns:r="http://schemas.openxmlformats.org/officeDocument/2006/relationships" w:type="default" r:id="R26d6d4415e13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f14839fd64cdd" /><Relationship Type="http://schemas.openxmlformats.org/officeDocument/2006/relationships/footer" Target="/word/footer1.xml" Id="R26d6d4415e1348b7" /></Relationships>
</file>