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88048e0f5140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Stabekk,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HØYSKOLEN FOR LEDELSE OG TEOLOGI AS</w:t>
      </w:r>
    </w:p>
    <w:sectPr>
      <w:headerReference xmlns:r="http://schemas.openxmlformats.org/officeDocument/2006/relationships" w:type="default" r:id="Rd1f8aaf9e98f4448"/>
      <w:footerReference xmlns:r="http://schemas.openxmlformats.org/officeDocument/2006/relationships" w:type="default" r:id="Rd1c8b175f5c743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HØYSKOLEN FOR LEDELSE OG TEOLOGI AS   ·   Org.nr 993 470 708   ·   Michelets vei 62   ·   1368 STABEKK   ·   Tlf. 67 10 35 40   ·   post@hlt.no   ·   www.hlt.no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HØYSKOLEN FOR LEDELSE OG TEOLOGI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f8aaf9e98f4448" /><Relationship Type="http://schemas.openxmlformats.org/officeDocument/2006/relationships/footer" Target="/word/footer1.xml" Id="Rd1c8b175f5c743fc" /></Relationships>
</file>