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c7bd7afed149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STRØMSNESJENTA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STRØMSNESJENTA AS</w:t>
      </w:r>
    </w:p>
    <w:sectPr>
      <w:headerReference xmlns:r="http://schemas.openxmlformats.org/officeDocument/2006/relationships" w:type="default" r:id="Rd124e4bc51d84fd8"/>
      <w:footerReference xmlns:r="http://schemas.openxmlformats.org/officeDocument/2006/relationships" w:type="default" r:id="R0d426f5192a541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STRØMSNESJENTA AS   ·   Org.nr 993 348 813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STRØMSNESJENTA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24e4bc51d84fd8" /><Relationship Type="http://schemas.openxmlformats.org/officeDocument/2006/relationships/footer" Target="/word/footer1.xml" Id="R0d426f5192a541e6" /></Relationships>
</file>