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af409cc7f41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W1g9qr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W1g9qr London,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9b3a57a2914f89"/>
      <w:footerReference xmlns:r="http://schemas.openxmlformats.org/officeDocument/2006/relationships" w:type="default" r:id="R152610ee8328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  ·   Org.nr 993 136 174   ·   Suite B. 29 Harley Street   ·   W1G9QR LONDON   ·   Tlf. +442072552557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9b3a57a2914f89" /><Relationship Type="http://schemas.openxmlformats.org/officeDocument/2006/relationships/footer" Target="/word/footer1.xml" Id="R152610ee83284aa1" /></Relationships>
</file>