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2c54c9f4742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0195426626394769"/>
      <w:footerReference xmlns:r="http://schemas.openxmlformats.org/officeDocument/2006/relationships" w:type="default" r:id="Rec1684e3398a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5426626394769" /><Relationship Type="http://schemas.openxmlformats.org/officeDocument/2006/relationships/footer" Target="/word/footer1.xml" Id="Rec1684e3398a48ce" /></Relationships>
</file>