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1183a9a0444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30229f741e0a40c8"/>
      <w:footerReference xmlns:r="http://schemas.openxmlformats.org/officeDocument/2006/relationships" w:type="default" r:id="R704e26e9e5b8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29f741e0a40c8" /><Relationship Type="http://schemas.openxmlformats.org/officeDocument/2006/relationships/footer" Target="/word/footer1.xml" Id="R704e26e9e5b84f20" /></Relationships>
</file>