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33e1938ff44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 SKO 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NORD AS</w:t>
      </w:r>
    </w:p>
    <w:sectPr>
      <w:headerReference xmlns:r="http://schemas.openxmlformats.org/officeDocument/2006/relationships" w:type="default" r:id="R96eebc429e794e47"/>
      <w:footerReference xmlns:r="http://schemas.openxmlformats.org/officeDocument/2006/relationships" w:type="default" r:id="R8b1762fd5622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NORD AS   ·   Org.nr 992 119 721   ·   Dr. Wessels gate 11   ·   9900 KIRKENES   ·   Tlf. 78 99 16 73   ·   bjorn.ole.hamre@eurosko.no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ebc429e794e47" /><Relationship Type="http://schemas.openxmlformats.org/officeDocument/2006/relationships/footer" Target="/word/footer1.xml" Id="R8b1762fd56224288" /></Relationships>
</file>