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1eae6ffa845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MARKAGARDEN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MARKAGARDEN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8aef0cefcbab4a93"/>
      <w:footerReference xmlns:r="http://schemas.openxmlformats.org/officeDocument/2006/relationships" w:type="default" r:id="R0bc3b344a7e7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f0cefcbab4a93" /><Relationship Type="http://schemas.openxmlformats.org/officeDocument/2006/relationships/footer" Target="/word/footer1.xml" Id="R0bc3b344a7e7437d" /></Relationships>
</file>