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529a72027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93cfce2dd9b84f01"/>
      <w:footerReference xmlns:r="http://schemas.openxmlformats.org/officeDocument/2006/relationships" w:type="default" r:id="R91c43bda2ca2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fce2dd9b84f01" /><Relationship Type="http://schemas.openxmlformats.org/officeDocument/2006/relationships/footer" Target="/word/footer1.xml" Id="R91c43bda2ca242be" /></Relationships>
</file>