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646e5747d448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BERGER INDUSTRIOMRÅDE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Raufoss, 18.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BERGER INDUSTRIOMRÅDE AS</w:t>
      </w:r>
    </w:p>
    <w:sectPr>
      <w:headerReference xmlns:r="http://schemas.openxmlformats.org/officeDocument/2006/relationships" w:type="default" r:id="Rc7d6f252242942cf"/>
      <w:footerReference xmlns:r="http://schemas.openxmlformats.org/officeDocument/2006/relationships" w:type="default" r:id="Rfc2a56220c1044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BERGER INDUSTRIOMRÅDE AS   ·   Org.nr 991 297 421   ·   Sagvollvegen 420   ·   2833 RAUFOSS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BERGER INDUSTRIOMRÅDE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d6f252242942cf" /><Relationship Type="http://schemas.openxmlformats.org/officeDocument/2006/relationships/footer" Target="/word/footer1.xml" Id="Rfc2a56220c104492" /></Relationships>
</file>