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c9f4d07c3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73f9abda87a540e5"/>
      <w:footerReference xmlns:r="http://schemas.openxmlformats.org/officeDocument/2006/relationships" w:type="default" r:id="R19f298082be9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9abda87a540e5" /><Relationship Type="http://schemas.openxmlformats.org/officeDocument/2006/relationships/footer" Target="/word/footer1.xml" Id="R19f298082be946b4" /></Relationships>
</file>