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2531eeeff04b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SPARHENT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SPARHENT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40ea0f02174abf"/>
      <w:footerReference xmlns:r="http://schemas.openxmlformats.org/officeDocument/2006/relationships" w:type="default" r:id="R6befa6a4923642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SPARHENT AS   ·   Org.nr 990 692 467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SPARHENT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40ea0f02174abf" /><Relationship Type="http://schemas.openxmlformats.org/officeDocument/2006/relationships/footer" Target="/word/footer1.xml" Id="R6befa6a49236422c" /></Relationships>
</file>