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a13efe6d949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BJØRN AKRE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Eidsvoll Verk,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AKRE AS</w:t>
      </w:r>
    </w:p>
    <w:sectPr>
      <w:headerReference xmlns:r="http://schemas.openxmlformats.org/officeDocument/2006/relationships" w:type="default" r:id="R5d1ece61d0174af9"/>
      <w:footerReference xmlns:r="http://schemas.openxmlformats.org/officeDocument/2006/relationships" w:type="default" r:id="R11934e770380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1ece61d0174af9" /><Relationship Type="http://schemas.openxmlformats.org/officeDocument/2006/relationships/footer" Target="/word/footer1.xml" Id="R11934e7703804c1d" /></Relationships>
</file>