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d2ae9e1bd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cd03fa1b840a3"/>
      <w:footerReference xmlns:r="http://schemas.openxmlformats.org/officeDocument/2006/relationships" w:type="default" r:id="R41cdbb66159b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cd03fa1b840a3" /><Relationship Type="http://schemas.openxmlformats.org/officeDocument/2006/relationships/footer" Target="/word/footer1.xml" Id="R41cdbb66159b4cb1" /></Relationships>
</file>