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7892db5a3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06e118b45684fc3"/>
      <w:footerReference xmlns:r="http://schemas.openxmlformats.org/officeDocument/2006/relationships" w:type="default" r:id="R669ac1bb8e6d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e118b45684fc3" /><Relationship Type="http://schemas.openxmlformats.org/officeDocument/2006/relationships/footer" Target="/word/footer1.xml" Id="R669ac1bb8e6d4cae" /></Relationships>
</file>