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ae0810e89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9379bbfde424e"/>
      <w:footerReference xmlns:r="http://schemas.openxmlformats.org/officeDocument/2006/relationships" w:type="default" r:id="R15a07a8b37cb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9379bbfde424e" /><Relationship Type="http://schemas.openxmlformats.org/officeDocument/2006/relationships/footer" Target="/word/footer1.xml" Id="R15a07a8b37cb40ce" /></Relationships>
</file>