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65f9b525342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504c572b539d4d57"/>
      <w:footerReference xmlns:r="http://schemas.openxmlformats.org/officeDocument/2006/relationships" w:type="default" r:id="Rbb5b3903d38c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c572b539d4d57" /><Relationship Type="http://schemas.openxmlformats.org/officeDocument/2006/relationships/footer" Target="/word/footer1.xml" Id="Rbb5b3903d38c4913" /></Relationships>
</file>