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778d5d408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a26e1eb5f452b"/>
      <w:footerReference xmlns:r="http://schemas.openxmlformats.org/officeDocument/2006/relationships" w:type="default" r:id="R21d48b1453cf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GRAJA INVEST AS   ·   Org.nr 990 246 521   ·   c/o Jan Håvard Graarud, Ekebergveien 226B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a26e1eb5f452b" /><Relationship Type="http://schemas.openxmlformats.org/officeDocument/2006/relationships/footer" Target="/word/footer1.xml" Id="R21d48b1453cf475a" /></Relationships>
</file>