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21da6f88e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a97a054c49c14d9f"/>
      <w:footerReference xmlns:r="http://schemas.openxmlformats.org/officeDocument/2006/relationships" w:type="default" r:id="R04b32e8c6f4e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054c49c14d9f" /><Relationship Type="http://schemas.openxmlformats.org/officeDocument/2006/relationships/footer" Target="/word/footer1.xml" Id="R04b32e8c6f4e44ce" /></Relationships>
</file>