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619ae1b20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CHANGE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CHANGE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ba890c2d14f4c"/>
      <w:footerReference xmlns:r="http://schemas.openxmlformats.org/officeDocument/2006/relationships" w:type="default" r:id="R98dabe12fa29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CHANGE COM AS   ·   Org.nr 990 148 147   ·   c/o Endre Skolt, Fürstveien 83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CHANGE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ba890c2d14f4c" /><Relationship Type="http://schemas.openxmlformats.org/officeDocument/2006/relationships/footer" Target="/word/footer1.xml" Id="R98dabe12fa294c1d" /></Relationships>
</file>