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b1a59297b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CANDIS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CANDIS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1f811e652f4c2e"/>
      <w:footerReference xmlns:r="http://schemas.openxmlformats.org/officeDocument/2006/relationships" w:type="default" r:id="Rc6468dc911af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f811e652f4c2e" /><Relationship Type="http://schemas.openxmlformats.org/officeDocument/2006/relationships/footer" Target="/word/footer1.xml" Id="Rc6468dc911af4406" /></Relationships>
</file>