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39de0d7aa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VARIER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VARIER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2aea75b0b45e8"/>
      <w:footerReference xmlns:r="http://schemas.openxmlformats.org/officeDocument/2006/relationships" w:type="default" r:id="R3d2d5b9d6280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VARIER HOLDING AS   ·   Org.nr 989 890 913   ·   3.etasje,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2aea75b0b45e8" /><Relationship Type="http://schemas.openxmlformats.org/officeDocument/2006/relationships/footer" Target="/word/footer1.xml" Id="R3d2d5b9d6280462b" /></Relationships>
</file>