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aa2a46a58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TROVÅG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TROVÅG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4d280f04304921"/>
      <w:footerReference xmlns:r="http://schemas.openxmlformats.org/officeDocument/2006/relationships" w:type="default" r:id="R707a29f9f80a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TROVÅG AS   ·   Org.nr 989 567 950   ·   Ulriksdal 37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TROVÅG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d280f04304921" /><Relationship Type="http://schemas.openxmlformats.org/officeDocument/2006/relationships/footer" Target="/word/footer1.xml" Id="R707a29f9f80a402e" /></Relationships>
</file>