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34754cc36e4e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SECURUS AS, org.nr 989 304 607,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SECURUS AS</w:t>
      </w:r>
    </w:p>
    <w:sectPr>
      <w:headerReference xmlns:r="http://schemas.openxmlformats.org/officeDocument/2006/relationships" w:type="default" r:id="Rbf7a308d01614af3"/>
      <w:footerReference xmlns:r="http://schemas.openxmlformats.org/officeDocument/2006/relationships" w:type="default" r:id="R77194e60733f46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7a308d01614af3" /><Relationship Type="http://schemas.openxmlformats.org/officeDocument/2006/relationships/footer" Target="/word/footer1.xml" Id="R77194e60733f46e3" /></Relationships>
</file>