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575b3d8a6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f5a1c270e4b42"/>
      <w:footerReference xmlns:r="http://schemas.openxmlformats.org/officeDocument/2006/relationships" w:type="default" r:id="R212c70d1a54f45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f5a1c270e4b42" /><Relationship Type="http://schemas.openxmlformats.org/officeDocument/2006/relationships/footer" Target="/word/footer1.xml" Id="R212c70d1a54f4517" /></Relationships>
</file>