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79a58715c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c2a442276e33483e"/>
      <w:footerReference xmlns:r="http://schemas.openxmlformats.org/officeDocument/2006/relationships" w:type="default" r:id="R2631c1c54f34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442276e33483e" /><Relationship Type="http://schemas.openxmlformats.org/officeDocument/2006/relationships/footer" Target="/word/footer1.xml" Id="R2631c1c54f344ac7" /></Relationships>
</file>